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49E80D8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0A0FF4">
        <w:rPr>
          <w:bCs/>
          <w:color w:val="0D0D0D" w:themeColor="text1" w:themeTint="F2"/>
        </w:rPr>
        <w:t>8</w:t>
      </w:r>
      <w:r w:rsidR="008218DF">
        <w:rPr>
          <w:bCs/>
          <w:color w:val="0D0D0D" w:themeColor="text1" w:themeTint="F2"/>
        </w:rPr>
        <w:t>10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58CA9D28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86MS0042-01-2025-003652-20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1E655C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1E655C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1E655C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1E655C" w:rsidP="00E93CAD" w14:paraId="0B66B461" w14:textId="03028052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город Нижневартовск</w:t>
      </w:r>
      <w:r w:rsidRPr="001E655C">
        <w:rPr>
          <w:color w:val="0D0D0D" w:themeColor="text1" w:themeTint="F2"/>
          <w:sz w:val="26"/>
          <w:szCs w:val="26"/>
        </w:rPr>
        <w:tab/>
      </w:r>
      <w:r w:rsidRPr="001E655C">
        <w:rPr>
          <w:color w:val="0D0D0D" w:themeColor="text1" w:themeTint="F2"/>
          <w:sz w:val="26"/>
          <w:szCs w:val="26"/>
        </w:rPr>
        <w:tab/>
      </w:r>
      <w:r w:rsidRPr="001E655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1E655C" w:rsidR="008218DF">
        <w:rPr>
          <w:color w:val="0D0D0D" w:themeColor="text1" w:themeTint="F2"/>
          <w:sz w:val="26"/>
          <w:szCs w:val="26"/>
        </w:rPr>
        <w:t xml:space="preserve">24 </w:t>
      </w:r>
      <w:r w:rsidRPr="001E655C" w:rsidR="000A0FF4">
        <w:rPr>
          <w:color w:val="0D0D0D" w:themeColor="text1" w:themeTint="F2"/>
          <w:sz w:val="26"/>
          <w:szCs w:val="26"/>
        </w:rPr>
        <w:t>сентября</w:t>
      </w:r>
      <w:r w:rsidRPr="001E655C" w:rsidR="00C577D1">
        <w:rPr>
          <w:color w:val="0D0D0D" w:themeColor="text1" w:themeTint="F2"/>
          <w:sz w:val="26"/>
          <w:szCs w:val="26"/>
        </w:rPr>
        <w:t xml:space="preserve"> 2025</w:t>
      </w:r>
      <w:r w:rsidRPr="001E655C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1E655C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Мировой судья </w:t>
      </w:r>
      <w:r w:rsidRPr="001E655C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1E655C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218DF" w:rsidRPr="001E655C" w:rsidP="008218DF" w14:paraId="789797B5" w14:textId="1741D8C9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генерального директора ООО «Фатум» Дмитриева Владимира Андреевича, </w:t>
      </w:r>
      <w:r w:rsidR="00C10ED0">
        <w:rPr>
          <w:sz w:val="26"/>
          <w:szCs w:val="26"/>
        </w:rPr>
        <w:t>…</w:t>
      </w:r>
      <w:r w:rsidRPr="001E655C">
        <w:rPr>
          <w:sz w:val="26"/>
          <w:szCs w:val="26"/>
        </w:rPr>
        <w:t xml:space="preserve"> года рождения, уроженца </w:t>
      </w:r>
      <w:r w:rsidR="00C10ED0">
        <w:rPr>
          <w:sz w:val="26"/>
          <w:szCs w:val="26"/>
        </w:rPr>
        <w:t>…</w:t>
      </w:r>
      <w:r w:rsidRPr="001E655C">
        <w:rPr>
          <w:sz w:val="26"/>
          <w:szCs w:val="26"/>
        </w:rPr>
        <w:t xml:space="preserve">, зарегистрированного по адресу: </w:t>
      </w:r>
      <w:r w:rsidR="00C10ED0">
        <w:rPr>
          <w:sz w:val="26"/>
          <w:szCs w:val="26"/>
        </w:rPr>
        <w:t>…</w:t>
      </w:r>
      <w:r w:rsidRPr="001E655C">
        <w:rPr>
          <w:sz w:val="26"/>
          <w:szCs w:val="26"/>
        </w:rPr>
        <w:t xml:space="preserve">, паспорт </w:t>
      </w:r>
      <w:r w:rsidR="00C10ED0">
        <w:rPr>
          <w:sz w:val="26"/>
          <w:szCs w:val="26"/>
        </w:rPr>
        <w:t>…</w:t>
      </w:r>
      <w:r w:rsidRPr="001E655C">
        <w:rPr>
          <w:sz w:val="26"/>
          <w:szCs w:val="26"/>
        </w:rPr>
        <w:t>,</w:t>
      </w:r>
    </w:p>
    <w:p w:rsidR="008218DF" w:rsidRPr="001E655C" w:rsidP="008218DF" w14:paraId="6AA3F303" w14:textId="77777777">
      <w:pPr>
        <w:widowControl w:val="0"/>
        <w:ind w:firstLine="540"/>
        <w:jc w:val="center"/>
        <w:rPr>
          <w:sz w:val="26"/>
          <w:szCs w:val="26"/>
        </w:rPr>
      </w:pPr>
      <w:r w:rsidRPr="001E655C">
        <w:rPr>
          <w:sz w:val="26"/>
          <w:szCs w:val="26"/>
        </w:rPr>
        <w:t>УСТАНОВИЛ:</w:t>
      </w:r>
    </w:p>
    <w:p w:rsidR="0067330B" w:rsidRPr="001E655C" w:rsidP="008218DF" w14:paraId="796799CD" w14:textId="56019CAE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Дмитриев В.А.,</w:t>
      </w:r>
      <w:r w:rsidRPr="001E655C">
        <w:rPr>
          <w:sz w:val="26"/>
          <w:szCs w:val="26"/>
        </w:rPr>
        <w:t xml:space="preserve"> 14.03.2025 года, являясь генеральным директором ООО «Фатум», расположенного по адресу: г. Нижневартовск, ул. Мира, зд. 14/П, что подтверждается выпиской из ЕГРЮЛ,  не предоставил  документы и информацию по требованию № </w:t>
      </w:r>
      <w:r w:rsidRPr="001E655C" w:rsidR="000A0FF4">
        <w:rPr>
          <w:sz w:val="26"/>
          <w:szCs w:val="26"/>
        </w:rPr>
        <w:t>11/</w:t>
      </w:r>
      <w:r w:rsidRPr="001E655C">
        <w:rPr>
          <w:sz w:val="26"/>
          <w:szCs w:val="26"/>
        </w:rPr>
        <w:t>977  от 18.02</w:t>
      </w:r>
      <w:r w:rsidRPr="001E655C" w:rsidR="000A0FF4">
        <w:rPr>
          <w:sz w:val="26"/>
          <w:szCs w:val="26"/>
        </w:rPr>
        <w:t>.2025</w:t>
      </w:r>
      <w:r w:rsidRPr="001E655C">
        <w:rPr>
          <w:sz w:val="26"/>
          <w:szCs w:val="26"/>
        </w:rPr>
        <w:t xml:space="preserve"> года, срок исп</w:t>
      </w:r>
      <w:r w:rsidRPr="001E655C">
        <w:rPr>
          <w:sz w:val="26"/>
          <w:szCs w:val="26"/>
        </w:rPr>
        <w:t>олнения которого не позднее 13</w:t>
      </w:r>
      <w:r w:rsidRPr="001E655C" w:rsidR="000A0FF4">
        <w:rPr>
          <w:sz w:val="26"/>
          <w:szCs w:val="26"/>
        </w:rPr>
        <w:t>.03.2025</w:t>
      </w:r>
      <w:r w:rsidRPr="001E655C">
        <w:rPr>
          <w:sz w:val="26"/>
          <w:szCs w:val="26"/>
        </w:rPr>
        <w:t xml:space="preserve"> года,  чем нарушил п. 5 ст. 93.1 НК РФ.</w:t>
      </w:r>
    </w:p>
    <w:p w:rsidR="0067330B" w:rsidRPr="001E655C" w:rsidP="0067330B" w14:paraId="16845937" w14:textId="70497526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Дмитриев В.А.,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1E655C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Мировой </w:t>
      </w:r>
      <w:r w:rsidRPr="001E655C">
        <w:rPr>
          <w:sz w:val="26"/>
          <w:szCs w:val="26"/>
        </w:rPr>
        <w:t xml:space="preserve">судья, исследовал материалы дела: </w:t>
      </w:r>
    </w:p>
    <w:p w:rsidR="0067330B" w:rsidRPr="001E655C" w:rsidP="0067330B" w14:paraId="5C7FD5BD" w14:textId="62192A14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протокол № </w:t>
      </w:r>
      <w:r w:rsidRPr="001E655C" w:rsidR="008218DF">
        <w:rPr>
          <w:sz w:val="26"/>
          <w:szCs w:val="26"/>
        </w:rPr>
        <w:t>86032518800141500001</w:t>
      </w:r>
      <w:r w:rsidRPr="001E655C">
        <w:rPr>
          <w:sz w:val="26"/>
          <w:szCs w:val="26"/>
        </w:rPr>
        <w:t xml:space="preserve">об административном правонарушении от </w:t>
      </w:r>
      <w:r w:rsidRPr="001E655C" w:rsidR="008218DF">
        <w:rPr>
          <w:sz w:val="26"/>
          <w:szCs w:val="26"/>
        </w:rPr>
        <w:t>07</w:t>
      </w:r>
      <w:r w:rsidRPr="001E655C" w:rsidR="000A0FF4">
        <w:rPr>
          <w:sz w:val="26"/>
          <w:szCs w:val="26"/>
        </w:rPr>
        <w:t>.07</w:t>
      </w:r>
      <w:r w:rsidRPr="001E655C" w:rsidR="007847C3">
        <w:rPr>
          <w:sz w:val="26"/>
          <w:szCs w:val="26"/>
        </w:rPr>
        <w:t xml:space="preserve">.2025 </w:t>
      </w:r>
      <w:r w:rsidRPr="001E655C">
        <w:rPr>
          <w:sz w:val="26"/>
          <w:szCs w:val="26"/>
        </w:rPr>
        <w:t xml:space="preserve">года; </w:t>
      </w:r>
    </w:p>
    <w:p w:rsidR="0067330B" w:rsidRPr="001E655C" w:rsidP="0067330B" w14:paraId="2F379119" w14:textId="73BFE23D">
      <w:pPr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1E655C" w:rsidR="008218DF">
        <w:rPr>
          <w:sz w:val="26"/>
          <w:szCs w:val="26"/>
        </w:rPr>
        <w:t xml:space="preserve">07.07.2025 </w:t>
      </w:r>
      <w:r w:rsidRPr="001E655C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67330B" w:rsidRPr="001E655C" w:rsidP="0067330B" w14:paraId="01C632F8" w14:textId="77777777">
      <w:pPr>
        <w:ind w:firstLine="539"/>
        <w:rPr>
          <w:sz w:val="26"/>
          <w:szCs w:val="26"/>
        </w:rPr>
      </w:pPr>
      <w:r w:rsidRPr="001E655C">
        <w:rPr>
          <w:sz w:val="26"/>
          <w:szCs w:val="26"/>
        </w:rPr>
        <w:t xml:space="preserve">списки почтовых отправлений; </w:t>
      </w:r>
    </w:p>
    <w:p w:rsidR="0067330B" w:rsidRPr="001E655C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1E655C" w:rsidP="0067330B" w14:paraId="679E08D5" w14:textId="7355F16B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требование о предоставлении документов (информации) № </w:t>
      </w:r>
      <w:r w:rsidRPr="001E655C" w:rsidR="008218DF">
        <w:rPr>
          <w:sz w:val="26"/>
          <w:szCs w:val="26"/>
        </w:rPr>
        <w:t xml:space="preserve">11/977  от 18.02.2025 </w:t>
      </w:r>
      <w:r w:rsidRPr="001E655C">
        <w:rPr>
          <w:sz w:val="26"/>
          <w:szCs w:val="26"/>
        </w:rPr>
        <w:t xml:space="preserve">года, </w:t>
      </w:r>
    </w:p>
    <w:p w:rsidR="0067330B" w:rsidRPr="001E655C" w:rsidP="0067330B" w14:paraId="34C5CCEA" w14:textId="659B808C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выпиской из ЕГРЮЛ от </w:t>
      </w:r>
      <w:r w:rsidRPr="001E655C" w:rsidR="008218DF">
        <w:rPr>
          <w:sz w:val="26"/>
          <w:szCs w:val="26"/>
        </w:rPr>
        <w:t xml:space="preserve">07.07.2025 </w:t>
      </w:r>
      <w:r w:rsidRPr="001E655C">
        <w:rPr>
          <w:sz w:val="26"/>
          <w:szCs w:val="26"/>
        </w:rPr>
        <w:t>г.</w:t>
      </w:r>
    </w:p>
    <w:p w:rsidR="0067330B" w:rsidRPr="001E655C" w:rsidP="0067330B" w14:paraId="2352F850" w14:textId="77777777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</w:t>
      </w:r>
      <w:r w:rsidRPr="001E655C">
        <w:rPr>
          <w:sz w:val="26"/>
          <w:szCs w:val="26"/>
        </w:rPr>
        <w:t>к документов и (или) иных сведений, необходимых для осуществления налогового контроля.</w:t>
      </w:r>
    </w:p>
    <w:p w:rsidR="0067330B" w:rsidRPr="001E655C" w:rsidP="0067330B" w14:paraId="410CDD98" w14:textId="77777777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1E655C" w:rsidP="0067330B" w14:paraId="259DE377" w14:textId="77777777">
      <w:pPr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Объективная сторона административного правонарушения с</w:t>
      </w:r>
      <w:r w:rsidRPr="001E655C">
        <w:rPr>
          <w:sz w:val="26"/>
          <w:szCs w:val="26"/>
        </w:rPr>
        <w:t xml:space="preserve">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1E655C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В соответствии с п. 2  ст. 93.1 НК РФ в</w:t>
      </w:r>
      <w:r w:rsidRPr="001E655C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</w:t>
      </w:r>
      <w:r w:rsidRPr="001E655C">
        <w:rPr>
          <w:color w:val="000000"/>
          <w:sz w:val="26"/>
          <w:szCs w:val="26"/>
          <w:shd w:val="clear" w:color="auto" w:fill="FFFFFF"/>
        </w:rPr>
        <w:t xml:space="preserve">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</w:t>
      </w:r>
      <w:r w:rsidRPr="001E655C">
        <w:rPr>
          <w:color w:val="000000"/>
          <w:sz w:val="26"/>
          <w:szCs w:val="26"/>
          <w:shd w:val="clear" w:color="auto" w:fill="FFFFFF"/>
        </w:rPr>
        <w:t>лиц, располагающих документами (информацией) об этой сделке.</w:t>
      </w:r>
    </w:p>
    <w:p w:rsidR="0067330B" w:rsidRPr="001E655C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На основании п. </w:t>
      </w:r>
      <w:r w:rsidRPr="001E655C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1E655C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1E655C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1E655C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1E655C">
        <w:rPr>
          <w:color w:val="000000"/>
          <w:sz w:val="26"/>
          <w:szCs w:val="26"/>
          <w:shd w:val="clear" w:color="auto" w:fill="FFFFFF"/>
        </w:rPr>
        <w:t xml:space="preserve"> настоящей статьи, </w:t>
      </w:r>
      <w:r w:rsidRPr="001E655C">
        <w:rPr>
          <w:color w:val="000000"/>
          <w:sz w:val="26"/>
          <w:szCs w:val="26"/>
          <w:shd w:val="clear" w:color="auto" w:fill="FFFFFF"/>
        </w:rPr>
        <w:t>исполняет его в течение пяти дней со дня получе</w:t>
      </w:r>
      <w:r w:rsidRPr="001E655C">
        <w:rPr>
          <w:color w:val="000000"/>
          <w:sz w:val="26"/>
          <w:szCs w:val="26"/>
          <w:shd w:val="clear" w:color="auto" w:fill="FFFFFF"/>
        </w:rPr>
        <w:t>ния или в тот же срок уведомляет, что не располагает истребуемыми документами (информацией).</w:t>
      </w:r>
    </w:p>
    <w:p w:rsidR="0067330B" w:rsidRPr="001E655C" w:rsidP="0067330B" w14:paraId="6D3FF40C" w14:textId="0D044BD2">
      <w:pPr>
        <w:ind w:left="24" w:firstLine="516"/>
        <w:jc w:val="both"/>
        <w:rPr>
          <w:sz w:val="26"/>
          <w:szCs w:val="26"/>
        </w:rPr>
      </w:pPr>
      <w:r w:rsidRPr="001E655C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1E655C" w:rsidR="008218DF">
        <w:rPr>
          <w:sz w:val="26"/>
          <w:szCs w:val="26"/>
        </w:rPr>
        <w:t>Дмитриева В.А.</w:t>
      </w:r>
      <w:r w:rsidRPr="001E655C" w:rsidR="008218DF">
        <w:rPr>
          <w:color w:val="0D0D0D" w:themeColor="text1" w:themeTint="F2"/>
          <w:sz w:val="26"/>
          <w:szCs w:val="26"/>
        </w:rPr>
        <w:t xml:space="preserve"> </w:t>
      </w:r>
      <w:r w:rsidRPr="001E655C">
        <w:rPr>
          <w:color w:val="0D0D0D" w:themeColor="text1" w:themeTint="F2"/>
          <w:sz w:val="26"/>
          <w:szCs w:val="26"/>
        </w:rPr>
        <w:t xml:space="preserve">в совершении </w:t>
      </w:r>
      <w:r w:rsidRPr="001E655C">
        <w:rPr>
          <w:sz w:val="26"/>
          <w:szCs w:val="26"/>
        </w:rPr>
        <w:t>инкриминируемого ему правонарушения.</w:t>
      </w:r>
    </w:p>
    <w:p w:rsidR="0067330B" w:rsidRPr="001E655C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67330B" w:rsidRPr="001E655C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Смягчающих и отягчающих административную ответственность обстоятельств, предусмот</w:t>
      </w:r>
      <w:r w:rsidRPr="001E655C">
        <w:rPr>
          <w:sz w:val="26"/>
          <w:szCs w:val="26"/>
        </w:rPr>
        <w:t>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67330B" w:rsidRPr="001E655C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1E655C">
        <w:rPr>
          <w:sz w:val="26"/>
          <w:szCs w:val="26"/>
        </w:rPr>
        <w:t>Руководствуясь ст.ст. 29.9, 29.10, 32.2 Кодекса Российской Фед</w:t>
      </w:r>
      <w:r w:rsidRPr="001E655C">
        <w:rPr>
          <w:sz w:val="26"/>
          <w:szCs w:val="26"/>
        </w:rPr>
        <w:t>ерации об административных правонарушениях, мировой судья</w:t>
      </w:r>
    </w:p>
    <w:p w:rsidR="0067330B" w:rsidRPr="001E655C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1E655C">
        <w:rPr>
          <w:sz w:val="26"/>
          <w:szCs w:val="26"/>
        </w:rPr>
        <w:t>ПОСТАНОВИЛ:</w:t>
      </w:r>
    </w:p>
    <w:p w:rsidR="00141D0B" w:rsidRPr="001E655C" w:rsidP="00141D0B" w14:paraId="24303FC4" w14:textId="2F1E9678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sz w:val="26"/>
          <w:szCs w:val="26"/>
        </w:rPr>
        <w:t>генерального директора ООО «Фатум» Дмитриева Владимира Андреевича</w:t>
      </w:r>
      <w:r w:rsidRPr="001E655C">
        <w:rPr>
          <w:rFonts w:eastAsia="MS Mincho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</w:t>
      </w:r>
      <w:r w:rsidRPr="001E655C">
        <w:rPr>
          <w:color w:val="000000"/>
          <w:sz w:val="26"/>
          <w:szCs w:val="26"/>
        </w:rPr>
        <w:t xml:space="preserve">Кодекса РФ об </w:t>
      </w:r>
      <w:r w:rsidRPr="001E655C">
        <w:rPr>
          <w:color w:val="000000"/>
          <w:sz w:val="26"/>
          <w:szCs w:val="26"/>
        </w:rPr>
        <w:t>административных правонарушениях</w:t>
      </w:r>
      <w:r w:rsidRPr="001E655C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1E655C" w:rsidP="0067330B" w14:paraId="732A1388" w14:textId="516F4315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1E655C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</w:t>
      </w:r>
      <w:r w:rsidRPr="001E655C">
        <w:rPr>
          <w:sz w:val="26"/>
          <w:szCs w:val="26"/>
        </w:rPr>
        <w:t>ного округа – Югры), л/с 04872</w:t>
      </w:r>
      <w:r w:rsidRPr="001E655C">
        <w:rPr>
          <w:sz w:val="26"/>
          <w:szCs w:val="26"/>
          <w:lang w:val="en-US"/>
        </w:rPr>
        <w:t>D</w:t>
      </w:r>
      <w:r w:rsidRPr="001E655C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</w:t>
      </w:r>
      <w:r w:rsidRPr="001E655C">
        <w:rPr>
          <w:sz w:val="26"/>
          <w:szCs w:val="26"/>
        </w:rPr>
        <w:t xml:space="preserve"> 03100643000000018700, КБК 72011601153010006140. УИН </w:t>
      </w:r>
      <w:r w:rsidRPr="001E655C" w:rsidR="008218DF">
        <w:rPr>
          <w:color w:val="FF0000"/>
          <w:sz w:val="26"/>
          <w:szCs w:val="26"/>
        </w:rPr>
        <w:t>0412365400425008102515188</w:t>
      </w:r>
      <w:r w:rsidRPr="001E655C">
        <w:rPr>
          <w:color w:val="0D0D0D" w:themeColor="text1" w:themeTint="F2"/>
          <w:sz w:val="26"/>
          <w:szCs w:val="26"/>
        </w:rPr>
        <w:t xml:space="preserve">. </w:t>
      </w:r>
    </w:p>
    <w:p w:rsidR="00141D0B" w:rsidRPr="001E655C" w:rsidP="00141D0B" w14:paraId="1F78BC34" w14:textId="7A6A48DF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rFonts w:eastAsia="MS Mincho"/>
          <w:sz w:val="26"/>
          <w:szCs w:val="26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</w:t>
      </w:r>
      <w:r w:rsidRPr="001E655C">
        <w:rPr>
          <w:rFonts w:eastAsia="MS Mincho"/>
          <w:sz w:val="26"/>
          <w:szCs w:val="26"/>
        </w:rPr>
        <w:t xml:space="preserve"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141D0B" w:rsidRPr="001E655C" w:rsidP="00141D0B" w14:paraId="75D8C831" w14:textId="2CE425E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rFonts w:eastAsia="MS Mincho"/>
          <w:sz w:val="26"/>
          <w:szCs w:val="26"/>
        </w:rPr>
        <w:t>Квитанцию об оплате штр</w:t>
      </w:r>
      <w:r w:rsidRPr="001E655C">
        <w:rPr>
          <w:rFonts w:eastAsia="MS Mincho"/>
          <w:sz w:val="26"/>
          <w:szCs w:val="26"/>
        </w:rPr>
        <w:t>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 Нижневартовск, ул. Нефтяников, д. 6, каб. 12</w:t>
      </w:r>
      <w:r w:rsidRPr="001E655C" w:rsidR="000A0FF4">
        <w:rPr>
          <w:rFonts w:eastAsia="MS Mincho"/>
          <w:sz w:val="26"/>
          <w:szCs w:val="26"/>
        </w:rPr>
        <w:t>5</w:t>
      </w:r>
      <w:r w:rsidRPr="001E655C">
        <w:rPr>
          <w:rFonts w:eastAsia="MS Mincho"/>
          <w:sz w:val="26"/>
          <w:szCs w:val="26"/>
        </w:rPr>
        <w:t>.</w:t>
      </w:r>
    </w:p>
    <w:p w:rsidR="00141D0B" w:rsidRPr="001E655C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1E655C">
        <w:rPr>
          <w:rFonts w:eastAsia="MS Mincho"/>
          <w:sz w:val="26"/>
          <w:szCs w:val="26"/>
        </w:rPr>
        <w:t>Неуплата а</w:t>
      </w:r>
      <w:r w:rsidRPr="001E655C">
        <w:rPr>
          <w:rFonts w:eastAsia="MS Mincho"/>
          <w:sz w:val="26"/>
          <w:szCs w:val="26"/>
        </w:rPr>
        <w:t xml:space="preserve">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A06A5" w:rsidRPr="001E655C" w:rsidP="00E93CAD" w14:paraId="08F6918C" w14:textId="0E91359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1E655C" w:rsidR="00684C9F">
        <w:rPr>
          <w:color w:val="0D0D0D" w:themeColor="text1" w:themeTint="F2"/>
          <w:sz w:val="26"/>
          <w:szCs w:val="26"/>
        </w:rPr>
        <w:t xml:space="preserve"> </w:t>
      </w:r>
      <w:r w:rsidRPr="001E655C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1E655C" w:rsidR="00C577D1">
        <w:rPr>
          <w:color w:val="0D0D0D" w:themeColor="text1" w:themeTint="F2"/>
          <w:sz w:val="26"/>
          <w:szCs w:val="26"/>
        </w:rPr>
        <w:t>дней</w:t>
      </w:r>
      <w:r w:rsidRPr="001E655C">
        <w:rPr>
          <w:color w:val="0D0D0D" w:themeColor="text1" w:themeTint="F2"/>
          <w:sz w:val="26"/>
          <w:szCs w:val="26"/>
        </w:rPr>
        <w:t xml:space="preserve">, через </w:t>
      </w:r>
      <w:r w:rsidRPr="001E655C">
        <w:rPr>
          <w:color w:val="0D0D0D" w:themeColor="text1" w:themeTint="F2"/>
          <w:sz w:val="26"/>
          <w:szCs w:val="26"/>
        </w:rPr>
        <w:t>мирового судью</w:t>
      </w:r>
      <w:r w:rsidRPr="001E655C" w:rsidR="00F3369E">
        <w:rPr>
          <w:color w:val="0D0D0D" w:themeColor="text1" w:themeTint="F2"/>
          <w:sz w:val="26"/>
          <w:szCs w:val="26"/>
        </w:rPr>
        <w:t xml:space="preserve"> судебного участка №2</w:t>
      </w:r>
      <w:r w:rsidRPr="001E655C">
        <w:rPr>
          <w:color w:val="0D0D0D" w:themeColor="text1" w:themeTint="F2"/>
          <w:sz w:val="26"/>
          <w:szCs w:val="26"/>
        </w:rPr>
        <w:t>.</w:t>
      </w:r>
    </w:p>
    <w:p w:rsidR="008A06A5" w:rsidRPr="001E655C" w:rsidP="00E93CAD" w14:paraId="15D8ACB9" w14:textId="406D1FFD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8A06A5" w:rsidRPr="001E655C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1E655C" w:rsidP="00092E65" w14:paraId="02816A1F" w14:textId="2EAB1574">
      <w:pPr>
        <w:ind w:right="-55" w:firstLine="539"/>
        <w:rPr>
          <w:sz w:val="26"/>
          <w:szCs w:val="26"/>
        </w:rPr>
      </w:pPr>
      <w:r w:rsidRPr="001E655C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</w:t>
      </w:r>
      <w:r w:rsidRPr="001E655C" w:rsidR="00092E65">
        <w:rPr>
          <w:color w:val="0D0D0D" w:themeColor="text1" w:themeTint="F2"/>
          <w:sz w:val="26"/>
          <w:szCs w:val="26"/>
        </w:rPr>
        <w:t xml:space="preserve">     </w:t>
      </w:r>
      <w:r w:rsidRPr="001E655C">
        <w:rPr>
          <w:color w:val="0D0D0D" w:themeColor="text1" w:themeTint="F2"/>
          <w:sz w:val="26"/>
          <w:szCs w:val="26"/>
        </w:rPr>
        <w:t xml:space="preserve">    О.В.</w:t>
      </w:r>
      <w:r w:rsidRPr="001E655C">
        <w:rPr>
          <w:color w:val="0D0D0D" w:themeColor="text1" w:themeTint="F2"/>
          <w:sz w:val="26"/>
          <w:szCs w:val="26"/>
        </w:rPr>
        <w:t xml:space="preserve">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0ED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92E65"/>
    <w:rsid w:val="000A083F"/>
    <w:rsid w:val="000A0FF4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1E655C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A0417"/>
    <w:rsid w:val="003B589D"/>
    <w:rsid w:val="00447591"/>
    <w:rsid w:val="0048513C"/>
    <w:rsid w:val="004D143E"/>
    <w:rsid w:val="004F0E54"/>
    <w:rsid w:val="00506D1F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27F9F"/>
    <w:rsid w:val="00770889"/>
    <w:rsid w:val="007847C3"/>
    <w:rsid w:val="00784F16"/>
    <w:rsid w:val="007B2EA7"/>
    <w:rsid w:val="008218DF"/>
    <w:rsid w:val="00882006"/>
    <w:rsid w:val="008A06A5"/>
    <w:rsid w:val="0092385D"/>
    <w:rsid w:val="00971471"/>
    <w:rsid w:val="009A27DB"/>
    <w:rsid w:val="009D0D6F"/>
    <w:rsid w:val="009F69C1"/>
    <w:rsid w:val="00A17CF3"/>
    <w:rsid w:val="00A220E2"/>
    <w:rsid w:val="00BA52ED"/>
    <w:rsid w:val="00C10ED0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D3958"/>
    <w:rsid w:val="00F102F6"/>
    <w:rsid w:val="00F3369E"/>
    <w:rsid w:val="00F443EC"/>
    <w:rsid w:val="00F44549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